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ACA6" w14:textId="1A6ACA38" w:rsidR="00AC2927" w:rsidRPr="00185A49" w:rsidRDefault="00C46857">
      <w:pPr>
        <w:rPr>
          <w:b/>
          <w:bCs/>
        </w:rPr>
      </w:pPr>
      <w:r w:rsidRPr="00185A49">
        <w:rPr>
          <w:b/>
          <w:bCs/>
        </w:rPr>
        <w:t>Conciencia Histórica III. Parcial 3, Tarea 1</w:t>
      </w:r>
    </w:p>
    <w:p w14:paraId="61DAB530" w14:textId="2E2723EB" w:rsidR="00C46857" w:rsidRPr="00185A49" w:rsidRDefault="00C46857">
      <w:pPr>
        <w:rPr>
          <w:b/>
          <w:bCs/>
        </w:rPr>
      </w:pPr>
      <w:r w:rsidRPr="00185A49">
        <w:rPr>
          <w:b/>
          <w:bCs/>
        </w:rPr>
        <w:t>Grupo:_______Nombres:______________________________________________________________________________________________________________________________________________________</w:t>
      </w:r>
    </w:p>
    <w:p w14:paraId="3020439F" w14:textId="77777777" w:rsidR="008F6342" w:rsidRPr="00185A49" w:rsidRDefault="008F6342" w:rsidP="008F6342">
      <w:pPr>
        <w:tabs>
          <w:tab w:val="left" w:pos="3345"/>
          <w:tab w:val="center" w:pos="4419"/>
        </w:tabs>
        <w:jc w:val="both"/>
        <w:rPr>
          <w:rFonts w:eastAsia="Calibri" w:cstheme="minorHAnsi"/>
          <w:b/>
          <w:bCs/>
        </w:rPr>
      </w:pPr>
      <w:r w:rsidRPr="00185A49">
        <w:rPr>
          <w:rFonts w:eastAsia="Calibri" w:cstheme="minorHAnsi"/>
          <w:b/>
          <w:bCs/>
        </w:rPr>
        <w:t>8.1 Salinismo (1988-1994)</w:t>
      </w:r>
    </w:p>
    <w:p w14:paraId="2F677C82" w14:textId="671B97DF" w:rsidR="008F6342" w:rsidRDefault="008F6342">
      <w:r>
        <w:t>Instrucciones: En equipos de hasta 5 personas, redacta una fábula económica con</w:t>
      </w:r>
      <w:r w:rsidR="00185A49">
        <w:t xml:space="preserve"> la que una persona que no sabe que es el TLCAN (hoy TMEC) aprenda de él. Es necesario que te apegues a la rúbrica a la hora de realizar tu trabajo.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170"/>
      </w:tblGrid>
      <w:tr w:rsidR="009465C1" w14:paraId="4C73B3B9" w14:textId="56263362" w:rsidTr="00C0500E">
        <w:tc>
          <w:tcPr>
            <w:tcW w:w="4531" w:type="dxa"/>
          </w:tcPr>
          <w:p w14:paraId="29760D5C" w14:textId="6ED034B6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Aspectos a evaluar</w:t>
            </w:r>
          </w:p>
        </w:tc>
        <w:tc>
          <w:tcPr>
            <w:tcW w:w="2127" w:type="dxa"/>
          </w:tcPr>
          <w:p w14:paraId="30EB42F0" w14:textId="5E821E9B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Valor a obtener</w:t>
            </w:r>
          </w:p>
        </w:tc>
        <w:tc>
          <w:tcPr>
            <w:tcW w:w="2170" w:type="dxa"/>
          </w:tcPr>
          <w:p w14:paraId="128E2400" w14:textId="43EDA11D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Valor obtenido</w:t>
            </w:r>
          </w:p>
        </w:tc>
      </w:tr>
      <w:tr w:rsidR="009465C1" w14:paraId="741D3BAC" w14:textId="65BC9AE1" w:rsidTr="00C0500E">
        <w:tc>
          <w:tcPr>
            <w:tcW w:w="4531" w:type="dxa"/>
          </w:tcPr>
          <w:p w14:paraId="0DC2A570" w14:textId="27E87AF3" w:rsidR="009465C1" w:rsidRDefault="009465C1">
            <w:r>
              <w:t>1. El trabajo no contiene faltas de ortografía</w:t>
            </w:r>
          </w:p>
        </w:tc>
        <w:tc>
          <w:tcPr>
            <w:tcW w:w="2127" w:type="dxa"/>
          </w:tcPr>
          <w:p w14:paraId="7F517C5F" w14:textId="29AEAA0E" w:rsidR="009465C1" w:rsidRDefault="00101E5B">
            <w:r>
              <w:t>1</w:t>
            </w:r>
          </w:p>
        </w:tc>
        <w:tc>
          <w:tcPr>
            <w:tcW w:w="2170" w:type="dxa"/>
          </w:tcPr>
          <w:p w14:paraId="0F8E8501" w14:textId="77777777" w:rsidR="009465C1" w:rsidRDefault="009465C1"/>
        </w:tc>
      </w:tr>
      <w:tr w:rsidR="009465C1" w14:paraId="2ECE65A8" w14:textId="1C676159" w:rsidTr="00C0500E">
        <w:tc>
          <w:tcPr>
            <w:tcW w:w="4531" w:type="dxa"/>
          </w:tcPr>
          <w:p w14:paraId="20873CBB" w14:textId="402CF61C" w:rsidR="009465C1" w:rsidRDefault="009465C1">
            <w:r>
              <w:t xml:space="preserve">2. El trabajo se realiza en Calibri 12, </w:t>
            </w:r>
            <w:r w:rsidR="00310E8F">
              <w:t>con texto justificado y con una extensión de al menos 1 cuartilla</w:t>
            </w:r>
          </w:p>
        </w:tc>
        <w:tc>
          <w:tcPr>
            <w:tcW w:w="2127" w:type="dxa"/>
          </w:tcPr>
          <w:p w14:paraId="7F31A686" w14:textId="468E2A8D" w:rsidR="009465C1" w:rsidRDefault="00101E5B">
            <w:r>
              <w:t>2</w:t>
            </w:r>
          </w:p>
        </w:tc>
        <w:tc>
          <w:tcPr>
            <w:tcW w:w="2170" w:type="dxa"/>
          </w:tcPr>
          <w:p w14:paraId="450E428A" w14:textId="77777777" w:rsidR="009465C1" w:rsidRDefault="009465C1"/>
        </w:tc>
      </w:tr>
      <w:tr w:rsidR="009465C1" w14:paraId="0FC35185" w14:textId="69D67684" w:rsidTr="00C0500E">
        <w:tc>
          <w:tcPr>
            <w:tcW w:w="4531" w:type="dxa"/>
          </w:tcPr>
          <w:p w14:paraId="3F1EA4FD" w14:textId="628E120C" w:rsidR="009465C1" w:rsidRDefault="00310E8F">
            <w:r>
              <w:t>3. Al final se muestran 3 fuentes de información</w:t>
            </w:r>
          </w:p>
        </w:tc>
        <w:tc>
          <w:tcPr>
            <w:tcW w:w="2127" w:type="dxa"/>
          </w:tcPr>
          <w:p w14:paraId="15AC5847" w14:textId="286F7975" w:rsidR="009465C1" w:rsidRDefault="00101E5B">
            <w:r>
              <w:t>1</w:t>
            </w:r>
          </w:p>
        </w:tc>
        <w:tc>
          <w:tcPr>
            <w:tcW w:w="2170" w:type="dxa"/>
          </w:tcPr>
          <w:p w14:paraId="638DA10F" w14:textId="77777777" w:rsidR="009465C1" w:rsidRDefault="009465C1"/>
        </w:tc>
      </w:tr>
      <w:tr w:rsidR="00310E8F" w14:paraId="3F1BF624" w14:textId="77777777" w:rsidTr="00C0500E">
        <w:tc>
          <w:tcPr>
            <w:tcW w:w="4531" w:type="dxa"/>
          </w:tcPr>
          <w:p w14:paraId="70D51602" w14:textId="32FF7857" w:rsidR="00310E8F" w:rsidRDefault="00101E5B">
            <w:r>
              <w:t>4</w:t>
            </w:r>
            <w:r w:rsidR="00310E8F">
              <w:t>. La fábula contiene los siguientes conceptos (</w:t>
            </w:r>
            <w:r w:rsidR="00342010">
              <w:t>obviamente con palabras que concuerden con el texto):</w:t>
            </w:r>
          </w:p>
          <w:p w14:paraId="1BD533DE" w14:textId="77777777" w:rsidR="00342010" w:rsidRDefault="00342010">
            <w:r>
              <w:t>a) México, EEUU y Canadá</w:t>
            </w:r>
          </w:p>
          <w:p w14:paraId="3B73B4F9" w14:textId="77777777" w:rsidR="00342010" w:rsidRDefault="00342010">
            <w:r>
              <w:t>b) Tratado comercial</w:t>
            </w:r>
          </w:p>
          <w:p w14:paraId="2AA441FB" w14:textId="77777777" w:rsidR="00342010" w:rsidRDefault="00342010">
            <w:r>
              <w:t>c) Libre comercio</w:t>
            </w:r>
          </w:p>
          <w:p w14:paraId="7E9F8169" w14:textId="77777777" w:rsidR="00342010" w:rsidRDefault="00342010">
            <w:r>
              <w:t xml:space="preserve">d) </w:t>
            </w:r>
            <w:r w:rsidR="00D13EB0">
              <w:t>Asimetría económica</w:t>
            </w:r>
          </w:p>
          <w:p w14:paraId="4CEAEF2B" w14:textId="77777777" w:rsidR="00D13EB0" w:rsidRDefault="00D13EB0">
            <w:r>
              <w:t>e) Inversión extranjera</w:t>
            </w:r>
          </w:p>
          <w:p w14:paraId="0C5F92EF" w14:textId="77777777" w:rsidR="00D13EB0" w:rsidRDefault="00D13EB0">
            <w:r>
              <w:t>f) Empleos o trabajo</w:t>
            </w:r>
          </w:p>
          <w:p w14:paraId="71A762DA" w14:textId="77777777" w:rsidR="00D13EB0" w:rsidRDefault="00D13EB0">
            <w:r>
              <w:t>g)</w:t>
            </w:r>
            <w:r w:rsidR="00101E5B">
              <w:t xml:space="preserve"> Dependencia económica</w:t>
            </w:r>
          </w:p>
          <w:p w14:paraId="1C499072" w14:textId="77777777" w:rsidR="00101E5B" w:rsidRDefault="00101E5B">
            <w:r>
              <w:t>h) Crecimiento económico</w:t>
            </w:r>
          </w:p>
          <w:p w14:paraId="3CA731D7" w14:textId="361FA4DE" w:rsidR="00101E5B" w:rsidRDefault="00101E5B">
            <w:r>
              <w:t>i) Consecuencias positivas para México</w:t>
            </w:r>
          </w:p>
          <w:p w14:paraId="516DD6A9" w14:textId="3C1ACBAD" w:rsidR="00101E5B" w:rsidRDefault="00101E5B">
            <w:r>
              <w:t>j) Consecuencias negativas para México</w:t>
            </w:r>
          </w:p>
        </w:tc>
        <w:tc>
          <w:tcPr>
            <w:tcW w:w="2127" w:type="dxa"/>
          </w:tcPr>
          <w:p w14:paraId="7DD0F99E" w14:textId="256A3B0E" w:rsidR="00310E8F" w:rsidRDefault="00101E5B">
            <w:r>
              <w:t>10</w:t>
            </w:r>
          </w:p>
        </w:tc>
        <w:tc>
          <w:tcPr>
            <w:tcW w:w="2170" w:type="dxa"/>
          </w:tcPr>
          <w:p w14:paraId="550515A3" w14:textId="77777777" w:rsidR="00310E8F" w:rsidRDefault="00310E8F"/>
        </w:tc>
      </w:tr>
      <w:tr w:rsidR="00101E5B" w14:paraId="58AAC0AE" w14:textId="77777777" w:rsidTr="00C0500E">
        <w:tc>
          <w:tcPr>
            <w:tcW w:w="4531" w:type="dxa"/>
          </w:tcPr>
          <w:p w14:paraId="6025E3E7" w14:textId="3956FF8C" w:rsidR="00101E5B" w:rsidRDefault="00101E5B">
            <w:r>
              <w:t>5. El texto realmente parece una fábula y los conceptos de utilizan de forma histórica y económicamente correcta</w:t>
            </w:r>
          </w:p>
        </w:tc>
        <w:tc>
          <w:tcPr>
            <w:tcW w:w="2127" w:type="dxa"/>
          </w:tcPr>
          <w:p w14:paraId="28A4F07B" w14:textId="2AC010D4" w:rsidR="00101E5B" w:rsidRDefault="00101E5B">
            <w:r>
              <w:t>6</w:t>
            </w:r>
          </w:p>
        </w:tc>
        <w:tc>
          <w:tcPr>
            <w:tcW w:w="2170" w:type="dxa"/>
          </w:tcPr>
          <w:p w14:paraId="5AAA772C" w14:textId="77777777" w:rsidR="00101E5B" w:rsidRDefault="00101E5B"/>
        </w:tc>
      </w:tr>
    </w:tbl>
    <w:p w14:paraId="5691B059" w14:textId="77777777" w:rsidR="00185A49" w:rsidRDefault="00185A49"/>
    <w:sectPr w:rsidR="00185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7D"/>
    <w:rsid w:val="00101E5B"/>
    <w:rsid w:val="00185A49"/>
    <w:rsid w:val="00310E8F"/>
    <w:rsid w:val="00342010"/>
    <w:rsid w:val="00385CE3"/>
    <w:rsid w:val="008F6342"/>
    <w:rsid w:val="00920CFE"/>
    <w:rsid w:val="009465C1"/>
    <w:rsid w:val="009E217D"/>
    <w:rsid w:val="00AC2927"/>
    <w:rsid w:val="00C0500E"/>
    <w:rsid w:val="00C46857"/>
    <w:rsid w:val="00D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810B"/>
  <w15:chartTrackingRefBased/>
  <w15:docId w15:val="{EED1A03F-1701-4109-B41C-F934B3D1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1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1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1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17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10</cp:revision>
  <dcterms:created xsi:type="dcterms:W3CDTF">2026-01-09T17:44:00Z</dcterms:created>
  <dcterms:modified xsi:type="dcterms:W3CDTF">2026-01-09T17:51:00Z</dcterms:modified>
</cp:coreProperties>
</file>