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6A7E" w:rsidRDefault="008A6A7E"/>
    <w:tbl>
      <w:tblPr>
        <w:tblStyle w:val="GridTable4-Accent3"/>
        <w:tblW w:w="13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5"/>
        <w:gridCol w:w="1493"/>
        <w:gridCol w:w="2107"/>
        <w:gridCol w:w="1211"/>
        <w:gridCol w:w="1572"/>
        <w:gridCol w:w="1432"/>
        <w:gridCol w:w="928"/>
        <w:gridCol w:w="1196"/>
      </w:tblGrid>
      <w:tr w:rsidR="00FC6008" w:rsidRPr="0015609A" w:rsidTr="009321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:rsidR="008A6A7E" w:rsidRPr="0015609A" w:rsidRDefault="008A6A7E" w:rsidP="00BF2B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Propósito </w:t>
            </w:r>
          </w:p>
        </w:tc>
        <w:tc>
          <w:tcPr>
            <w:tcW w:w="0" w:type="auto"/>
          </w:tcPr>
          <w:p w:rsidR="008A6A7E" w:rsidRPr="0015609A" w:rsidRDefault="008A6A7E" w:rsidP="00BF2B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609A">
              <w:rPr>
                <w:rFonts w:ascii="Times New Roman" w:hAnsi="Times New Roman" w:cs="Times New Roman"/>
                <w:sz w:val="20"/>
                <w:szCs w:val="20"/>
              </w:rPr>
              <w:t xml:space="preserve">Contenido </w:t>
            </w:r>
          </w:p>
        </w:tc>
        <w:tc>
          <w:tcPr>
            <w:tcW w:w="0" w:type="auto"/>
          </w:tcPr>
          <w:p w:rsidR="008A6A7E" w:rsidRPr="0015609A" w:rsidRDefault="008A6A7E" w:rsidP="00BF2B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609A">
              <w:rPr>
                <w:rFonts w:ascii="Times New Roman" w:hAnsi="Times New Roman" w:cs="Times New Roman"/>
                <w:sz w:val="20"/>
                <w:szCs w:val="20"/>
              </w:rPr>
              <w:t xml:space="preserve">Actividad </w:t>
            </w:r>
          </w:p>
        </w:tc>
        <w:tc>
          <w:tcPr>
            <w:tcW w:w="0" w:type="auto"/>
          </w:tcPr>
          <w:p w:rsidR="008A6A7E" w:rsidRPr="0015609A" w:rsidRDefault="008A6A7E" w:rsidP="00BF2B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Material</w:t>
            </w:r>
          </w:p>
        </w:tc>
        <w:tc>
          <w:tcPr>
            <w:tcW w:w="0" w:type="auto"/>
          </w:tcPr>
          <w:p w:rsidR="008A6A7E" w:rsidRPr="0015609A" w:rsidRDefault="008A6A7E" w:rsidP="00BF2B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609A">
              <w:rPr>
                <w:rFonts w:ascii="Times New Roman" w:hAnsi="Times New Roman" w:cs="Times New Roman"/>
                <w:sz w:val="20"/>
                <w:szCs w:val="20"/>
              </w:rPr>
              <w:t>Formato</w:t>
            </w:r>
          </w:p>
        </w:tc>
        <w:tc>
          <w:tcPr>
            <w:tcW w:w="1432" w:type="dxa"/>
          </w:tcPr>
          <w:p w:rsidR="008A6A7E" w:rsidRPr="0015609A" w:rsidRDefault="008A6A7E" w:rsidP="00BF2B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609A">
              <w:rPr>
                <w:rFonts w:ascii="Times New Roman" w:hAnsi="Times New Roman" w:cs="Times New Roman"/>
                <w:sz w:val="20"/>
                <w:szCs w:val="20"/>
              </w:rPr>
              <w:t xml:space="preserve">Organización </w:t>
            </w:r>
          </w:p>
        </w:tc>
        <w:tc>
          <w:tcPr>
            <w:tcW w:w="928" w:type="dxa"/>
          </w:tcPr>
          <w:p w:rsidR="008A6A7E" w:rsidRPr="0015609A" w:rsidRDefault="008A6A7E" w:rsidP="00BF2B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609A">
              <w:rPr>
                <w:rFonts w:ascii="Times New Roman" w:hAnsi="Times New Roman" w:cs="Times New Roman"/>
                <w:sz w:val="20"/>
                <w:szCs w:val="20"/>
              </w:rPr>
              <w:t xml:space="preserve">Valor </w:t>
            </w:r>
          </w:p>
        </w:tc>
        <w:tc>
          <w:tcPr>
            <w:tcW w:w="0" w:type="auto"/>
          </w:tcPr>
          <w:p w:rsidR="008A6A7E" w:rsidRPr="0015609A" w:rsidRDefault="008A6A7E" w:rsidP="00BF2B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609A">
              <w:rPr>
                <w:rFonts w:ascii="Times New Roman" w:hAnsi="Times New Roman" w:cs="Times New Roman"/>
                <w:sz w:val="20"/>
                <w:szCs w:val="20"/>
              </w:rPr>
              <w:t>Puntaje obtenido</w:t>
            </w:r>
          </w:p>
        </w:tc>
      </w:tr>
      <w:tr w:rsidR="00FC6008" w:rsidRPr="0015609A" w:rsidTr="009321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vAlign w:val="center"/>
          </w:tcPr>
          <w:p w:rsidR="008A6A7E" w:rsidRPr="000553DD" w:rsidRDefault="008A6A7E" w:rsidP="00BF2B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Reforzar los con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tenidos abordados en el primer periodo parcial</w:t>
            </w:r>
          </w:p>
        </w:tc>
        <w:tc>
          <w:tcPr>
            <w:tcW w:w="0" w:type="auto"/>
          </w:tcPr>
          <w:p w:rsidR="008A6A7E" w:rsidRPr="00E10BF5" w:rsidRDefault="008A6A7E" w:rsidP="00BF2B64">
            <w:pPr>
              <w:pStyle w:val="ListParagraph"/>
              <w:numPr>
                <w:ilvl w:val="1"/>
                <w:numId w:val="1"/>
              </w:num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E10BF5">
              <w:rPr>
                <w:rFonts w:ascii="Times New Roman" w:hAnsi="Times New Roman" w:cs="Times New Roman"/>
                <w:sz w:val="20"/>
                <w:szCs w:val="20"/>
              </w:rPr>
              <w:t xml:space="preserve"> 3.3</w:t>
            </w:r>
          </w:p>
        </w:tc>
        <w:tc>
          <w:tcPr>
            <w:tcW w:w="0" w:type="auto"/>
          </w:tcPr>
          <w:p w:rsidR="008A6A7E" w:rsidRPr="0015609A" w:rsidRDefault="008A6A7E" w:rsidP="00BF2B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0B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Repaso de temas (primer parcial)</w:t>
            </w:r>
          </w:p>
        </w:tc>
        <w:tc>
          <w:tcPr>
            <w:tcW w:w="0" w:type="auto"/>
          </w:tcPr>
          <w:p w:rsidR="008A6A7E" w:rsidRDefault="008A6A7E" w:rsidP="00BF2B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Sin uso en el momento</w:t>
            </w:r>
          </w:p>
        </w:tc>
        <w:tc>
          <w:tcPr>
            <w:tcW w:w="0" w:type="auto"/>
          </w:tcPr>
          <w:p w:rsidR="008A6A7E" w:rsidRDefault="008A6A7E" w:rsidP="00BF2B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Impreso </w:t>
            </w:r>
          </w:p>
          <w:p w:rsidR="008A6A7E" w:rsidRPr="0015609A" w:rsidRDefault="008A6A7E" w:rsidP="00BF2B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Entrega en clase</w:t>
            </w:r>
          </w:p>
        </w:tc>
        <w:tc>
          <w:tcPr>
            <w:tcW w:w="1432" w:type="dxa"/>
          </w:tcPr>
          <w:p w:rsidR="008A6A7E" w:rsidRPr="0015609A" w:rsidRDefault="008A6A7E" w:rsidP="00BF2B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equipos ED</w:t>
            </w:r>
          </w:p>
        </w:tc>
        <w:tc>
          <w:tcPr>
            <w:tcW w:w="928" w:type="dxa"/>
          </w:tcPr>
          <w:p w:rsidR="008A6A7E" w:rsidRDefault="008A6A7E" w:rsidP="00BF2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10%</w:t>
            </w:r>
          </w:p>
          <w:p w:rsidR="008A6A7E" w:rsidRDefault="008A6A7E" w:rsidP="00BF2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6A7E" w:rsidRDefault="008A6A7E" w:rsidP="00BF2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6A7E" w:rsidRPr="0015609A" w:rsidRDefault="008A6A7E" w:rsidP="00BF2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extra </w:t>
            </w:r>
          </w:p>
        </w:tc>
        <w:tc>
          <w:tcPr>
            <w:tcW w:w="0" w:type="auto"/>
          </w:tcPr>
          <w:p w:rsidR="008A6A7E" w:rsidRDefault="008A6A7E" w:rsidP="00BF2B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6A7E" w:rsidRDefault="008A6A7E" w:rsidP="00BF2B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</w:p>
          <w:p w:rsidR="008A6A7E" w:rsidRDefault="008A6A7E" w:rsidP="00BF2B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6A7E" w:rsidRPr="0015609A" w:rsidRDefault="008A6A7E" w:rsidP="00BF2B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08" w:rsidRPr="0015609A" w:rsidTr="00FC6008">
        <w:trPr>
          <w:trHeight w:val="8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vMerge w:val="restart"/>
            <w:vAlign w:val="center"/>
          </w:tcPr>
          <w:p w:rsidR="008A6A7E" w:rsidRPr="00F8581A" w:rsidRDefault="008A6A7E" w:rsidP="00BF2B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81A">
              <w:rPr>
                <w:rFonts w:ascii="Times New Roman" w:hAnsi="Times New Roman" w:cs="Times New Roman"/>
                <w:sz w:val="20"/>
                <w:szCs w:val="20"/>
              </w:rPr>
              <w:t>Analiza la cotidianeidad desde las normas valores creencias y visiones del mundo, para comprender el sentido de la vida desde distintas perspectivas filosóficas, cuestionando lo dado</w:t>
            </w:r>
          </w:p>
        </w:tc>
        <w:tc>
          <w:tcPr>
            <w:tcW w:w="0" w:type="auto"/>
            <w:vMerge w:val="restart"/>
            <w:vAlign w:val="center"/>
          </w:tcPr>
          <w:p w:rsidR="008A6A7E" w:rsidRPr="0015609A" w:rsidRDefault="008A6A7E" w:rsidP="008A6A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609A">
              <w:rPr>
                <w:rFonts w:ascii="Times New Roman" w:hAnsi="Times New Roman" w:cs="Times New Roman"/>
                <w:sz w:val="20"/>
                <w:szCs w:val="20"/>
              </w:rPr>
              <w:t>3.3 Problemas filosóficos: realidad, devenir,</w:t>
            </w:r>
          </w:p>
        </w:tc>
        <w:tc>
          <w:tcPr>
            <w:tcW w:w="0" w:type="auto"/>
          </w:tcPr>
          <w:p w:rsidR="008A6A7E" w:rsidRPr="0015609A" w:rsidRDefault="008A6A7E" w:rsidP="00BF2B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625">
              <w:rPr>
                <w:rFonts w:ascii="Times New Roman" w:hAnsi="Times New Roman" w:cs="Times New Roman"/>
                <w:b/>
                <w:sz w:val="20"/>
                <w:szCs w:val="20"/>
              </w:rPr>
              <w:t>B.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Comentar en colectivo. Resolver en parejas</w:t>
            </w:r>
          </w:p>
        </w:tc>
        <w:tc>
          <w:tcPr>
            <w:tcW w:w="0" w:type="auto"/>
            <w:vMerge w:val="restart"/>
            <w:vAlign w:val="center"/>
          </w:tcPr>
          <w:p w:rsidR="008A6A7E" w:rsidRDefault="008A6A7E" w:rsidP="00BF2B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 material del primer parcial</w:t>
            </w:r>
          </w:p>
          <w:p w:rsidR="008A6A7E" w:rsidRDefault="008A6A7E" w:rsidP="00BF2B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6A7E" w:rsidRPr="0015609A" w:rsidRDefault="008A6A7E" w:rsidP="00BF2B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Material 2P</w:t>
            </w:r>
          </w:p>
        </w:tc>
        <w:tc>
          <w:tcPr>
            <w:tcW w:w="0" w:type="auto"/>
          </w:tcPr>
          <w:p w:rsidR="008A6A7E" w:rsidRDefault="008A6A7E" w:rsidP="00BF2B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Impreso</w:t>
            </w:r>
          </w:p>
          <w:p w:rsidR="008A6A7E" w:rsidRPr="0015609A" w:rsidRDefault="008A6A7E" w:rsidP="00BF2B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Entrega en clase</w:t>
            </w:r>
          </w:p>
        </w:tc>
        <w:tc>
          <w:tcPr>
            <w:tcW w:w="1432" w:type="dxa"/>
          </w:tcPr>
          <w:p w:rsidR="008A6A7E" w:rsidRPr="0015609A" w:rsidRDefault="008A6A7E" w:rsidP="00BF2B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Parejas </w:t>
            </w:r>
          </w:p>
        </w:tc>
        <w:tc>
          <w:tcPr>
            <w:tcW w:w="928" w:type="dxa"/>
          </w:tcPr>
          <w:p w:rsidR="008A6A7E" w:rsidRDefault="008A6A7E" w:rsidP="00FC60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6A7E" w:rsidRDefault="008A6A7E" w:rsidP="00BF2B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25%</w:t>
            </w:r>
          </w:p>
          <w:p w:rsidR="008A6A7E" w:rsidRPr="0015609A" w:rsidRDefault="008A6A7E" w:rsidP="00BF2B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A6A7E" w:rsidRDefault="008A6A7E" w:rsidP="00BF2B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6A7E" w:rsidRPr="0015609A" w:rsidRDefault="008A6A7E" w:rsidP="00BF2B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08" w:rsidRPr="0015609A" w:rsidTr="009321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vMerge/>
          </w:tcPr>
          <w:p w:rsidR="008A6A7E" w:rsidRPr="00F8581A" w:rsidRDefault="008A6A7E" w:rsidP="00BF2B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8A6A7E" w:rsidRPr="0015609A" w:rsidRDefault="008A6A7E" w:rsidP="00BF2B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A6A7E" w:rsidRPr="00CD79EB" w:rsidRDefault="008A6A7E" w:rsidP="00BF2B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Con base en material impreso responden pregunta a elección</w:t>
            </w:r>
          </w:p>
        </w:tc>
        <w:tc>
          <w:tcPr>
            <w:tcW w:w="0" w:type="auto"/>
            <w:vMerge/>
          </w:tcPr>
          <w:p w:rsidR="008A6A7E" w:rsidRDefault="008A6A7E" w:rsidP="00BF2B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A6A7E" w:rsidRDefault="008A6A7E" w:rsidP="00BF2B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Impreso</w:t>
            </w:r>
          </w:p>
          <w:p w:rsidR="008A6A7E" w:rsidRDefault="008A6A7E" w:rsidP="00BF2B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Entrega en clase</w:t>
            </w:r>
          </w:p>
          <w:p w:rsidR="008A6A7E" w:rsidRDefault="008A6A7E" w:rsidP="00BF2B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OREO</w:t>
            </w:r>
          </w:p>
        </w:tc>
        <w:tc>
          <w:tcPr>
            <w:tcW w:w="1432" w:type="dxa"/>
          </w:tcPr>
          <w:p w:rsidR="008A6A7E" w:rsidRDefault="008A6A7E" w:rsidP="00BF2B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Misma pareja de actividad B</w:t>
            </w:r>
          </w:p>
        </w:tc>
        <w:tc>
          <w:tcPr>
            <w:tcW w:w="928" w:type="dxa"/>
          </w:tcPr>
          <w:p w:rsidR="008A6A7E" w:rsidRDefault="008A6A7E" w:rsidP="00BF2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12%</w:t>
            </w:r>
          </w:p>
        </w:tc>
        <w:tc>
          <w:tcPr>
            <w:tcW w:w="0" w:type="auto"/>
          </w:tcPr>
          <w:p w:rsidR="008A6A7E" w:rsidRDefault="008A6A7E" w:rsidP="00BF2B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08" w:rsidRPr="0015609A" w:rsidTr="00FC6008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vMerge/>
          </w:tcPr>
          <w:p w:rsidR="00FC6008" w:rsidRPr="00F8581A" w:rsidRDefault="00FC6008" w:rsidP="00BF2B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FC6008" w:rsidRPr="0015609A" w:rsidRDefault="00FC6008" w:rsidP="00BF2B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FC6008" w:rsidRDefault="00FC6008" w:rsidP="00BF2B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Participación en cualquiera de los temas</w:t>
            </w:r>
          </w:p>
        </w:tc>
        <w:tc>
          <w:tcPr>
            <w:tcW w:w="0" w:type="auto"/>
            <w:vMerge/>
          </w:tcPr>
          <w:p w:rsidR="00FC6008" w:rsidRDefault="00FC6008" w:rsidP="00BF2B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FC6008" w:rsidRDefault="00FC6008" w:rsidP="00BF2B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participaciones completas</w:t>
            </w:r>
          </w:p>
        </w:tc>
        <w:tc>
          <w:tcPr>
            <w:tcW w:w="1432" w:type="dxa"/>
          </w:tcPr>
          <w:p w:rsidR="00FC6008" w:rsidRDefault="00FC6008" w:rsidP="00BF2B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Individual </w:t>
            </w:r>
          </w:p>
        </w:tc>
        <w:tc>
          <w:tcPr>
            <w:tcW w:w="928" w:type="dxa"/>
          </w:tcPr>
          <w:p w:rsidR="00FC6008" w:rsidRDefault="00FC6008" w:rsidP="00BF2B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10%</w:t>
            </w:r>
          </w:p>
        </w:tc>
        <w:tc>
          <w:tcPr>
            <w:tcW w:w="0" w:type="auto"/>
          </w:tcPr>
          <w:p w:rsidR="00FC6008" w:rsidRDefault="00FC6008" w:rsidP="00BF2B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08" w:rsidRPr="0015609A" w:rsidTr="00FC60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vMerge/>
          </w:tcPr>
          <w:p w:rsidR="008A6A7E" w:rsidRPr="00F8581A" w:rsidRDefault="008A6A7E" w:rsidP="00BF2B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:rsidR="008A6A7E" w:rsidRPr="0015609A" w:rsidRDefault="008A6A7E" w:rsidP="00BF2B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609A">
              <w:rPr>
                <w:rFonts w:ascii="Times New Roman" w:hAnsi="Times New Roman" w:cs="Times New Roman"/>
                <w:sz w:val="20"/>
                <w:szCs w:val="20"/>
              </w:rPr>
              <w:t>3.3 Problemas filosóficos: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609A">
              <w:rPr>
                <w:rFonts w:ascii="Times New Roman" w:hAnsi="Times New Roman" w:cs="Times New Roman"/>
                <w:sz w:val="20"/>
                <w:szCs w:val="20"/>
              </w:rPr>
              <w:t>tiempo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y </w:t>
            </w:r>
            <w:r w:rsidRPr="0015609A">
              <w:rPr>
                <w:rFonts w:ascii="Times New Roman" w:hAnsi="Times New Roman" w:cs="Times New Roman"/>
                <w:sz w:val="20"/>
                <w:szCs w:val="20"/>
              </w:rPr>
              <w:t>muerte</w:t>
            </w:r>
          </w:p>
        </w:tc>
        <w:tc>
          <w:tcPr>
            <w:tcW w:w="0" w:type="auto"/>
          </w:tcPr>
          <w:p w:rsidR="008A6A7E" w:rsidRPr="0015609A" w:rsidRDefault="008A6A7E" w:rsidP="00BF2B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Pr="00D9062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Comentar en colectivo. Resolver en parejas</w:t>
            </w:r>
          </w:p>
        </w:tc>
        <w:tc>
          <w:tcPr>
            <w:tcW w:w="0" w:type="auto"/>
            <w:vMerge/>
          </w:tcPr>
          <w:p w:rsidR="008A6A7E" w:rsidRPr="0015609A" w:rsidRDefault="008A6A7E" w:rsidP="00BF2B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A6A7E" w:rsidRDefault="008A6A7E" w:rsidP="00BF2B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Impreso</w:t>
            </w:r>
          </w:p>
          <w:p w:rsidR="008A6A7E" w:rsidRPr="0015609A" w:rsidRDefault="008A6A7E" w:rsidP="00BF2B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Entrega en clase</w:t>
            </w:r>
          </w:p>
        </w:tc>
        <w:tc>
          <w:tcPr>
            <w:tcW w:w="1432" w:type="dxa"/>
          </w:tcPr>
          <w:p w:rsidR="008A6A7E" w:rsidRPr="0015609A" w:rsidRDefault="008A6A7E" w:rsidP="00BF2B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Parejas </w:t>
            </w:r>
          </w:p>
        </w:tc>
        <w:tc>
          <w:tcPr>
            <w:tcW w:w="928" w:type="dxa"/>
          </w:tcPr>
          <w:p w:rsidR="008A6A7E" w:rsidRDefault="008A6A7E" w:rsidP="00BF2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6A7E" w:rsidRDefault="008A6A7E" w:rsidP="00BF2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25%</w:t>
            </w:r>
          </w:p>
          <w:p w:rsidR="008A6A7E" w:rsidRPr="0015609A" w:rsidRDefault="008A6A7E" w:rsidP="00BF2B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A6A7E" w:rsidRDefault="008A6A7E" w:rsidP="00BF2B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08" w:rsidRPr="0015609A" w:rsidTr="00932171">
        <w:trPr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vMerge/>
          </w:tcPr>
          <w:p w:rsidR="008A6A7E" w:rsidRPr="00F8581A" w:rsidRDefault="008A6A7E" w:rsidP="00BF2B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8A6A7E" w:rsidRPr="0015609A" w:rsidRDefault="008A6A7E" w:rsidP="00BF2B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A6A7E" w:rsidRPr="00CD79EB" w:rsidRDefault="008A6A7E" w:rsidP="00BF2B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Con base en material impreso responden pregunta a elección</w:t>
            </w:r>
          </w:p>
        </w:tc>
        <w:tc>
          <w:tcPr>
            <w:tcW w:w="0" w:type="auto"/>
            <w:vMerge/>
          </w:tcPr>
          <w:p w:rsidR="008A6A7E" w:rsidRDefault="008A6A7E" w:rsidP="00BF2B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A6A7E" w:rsidRDefault="008A6A7E" w:rsidP="00BF2B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Impreso</w:t>
            </w:r>
          </w:p>
          <w:p w:rsidR="008A6A7E" w:rsidRDefault="008A6A7E" w:rsidP="00BF2B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Entrega en clase</w:t>
            </w:r>
          </w:p>
          <w:p w:rsidR="008A6A7E" w:rsidRDefault="008A6A7E" w:rsidP="00BF2B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OREO</w:t>
            </w:r>
          </w:p>
        </w:tc>
        <w:tc>
          <w:tcPr>
            <w:tcW w:w="1432" w:type="dxa"/>
          </w:tcPr>
          <w:p w:rsidR="008A6A7E" w:rsidRDefault="008A6A7E" w:rsidP="00BF2B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Misma pareja de actividad D</w:t>
            </w:r>
          </w:p>
        </w:tc>
        <w:tc>
          <w:tcPr>
            <w:tcW w:w="928" w:type="dxa"/>
          </w:tcPr>
          <w:p w:rsidR="008A6A7E" w:rsidRDefault="008A6A7E" w:rsidP="00BF2B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13%</w:t>
            </w:r>
          </w:p>
        </w:tc>
        <w:tc>
          <w:tcPr>
            <w:tcW w:w="0" w:type="auto"/>
          </w:tcPr>
          <w:p w:rsidR="008A6A7E" w:rsidRDefault="008A6A7E" w:rsidP="00BF2B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08" w:rsidRPr="0015609A" w:rsidTr="009321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:rsidR="008A6A7E" w:rsidRPr="0015609A" w:rsidRDefault="008A6A7E" w:rsidP="00BF2B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A6A7E" w:rsidRPr="0015609A" w:rsidRDefault="008A6A7E" w:rsidP="00BF2B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A6A7E" w:rsidRPr="0015609A" w:rsidRDefault="008A6A7E" w:rsidP="00BF2B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F. </w:t>
            </w:r>
            <w:r w:rsidRPr="0015609A">
              <w:rPr>
                <w:rFonts w:ascii="Times New Roman" w:hAnsi="Times New Roman" w:cs="Times New Roman"/>
                <w:sz w:val="20"/>
                <w:szCs w:val="20"/>
              </w:rPr>
              <w:t>Comportamiento ético</w:t>
            </w:r>
          </w:p>
        </w:tc>
        <w:tc>
          <w:tcPr>
            <w:tcW w:w="0" w:type="auto"/>
          </w:tcPr>
          <w:p w:rsidR="008A6A7E" w:rsidRPr="0015609A" w:rsidRDefault="008A6A7E" w:rsidP="00BF2B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A6A7E" w:rsidRPr="0015609A" w:rsidRDefault="008A6A7E" w:rsidP="00BF2B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2" w:type="dxa"/>
          </w:tcPr>
          <w:p w:rsidR="008A6A7E" w:rsidRPr="0015609A" w:rsidRDefault="008A6A7E" w:rsidP="00BF2B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609A">
              <w:rPr>
                <w:rFonts w:ascii="Times New Roman" w:hAnsi="Times New Roman" w:cs="Times New Roman"/>
                <w:sz w:val="20"/>
                <w:szCs w:val="20"/>
              </w:rPr>
              <w:t xml:space="preserve">Individual </w:t>
            </w:r>
          </w:p>
        </w:tc>
        <w:tc>
          <w:tcPr>
            <w:tcW w:w="928" w:type="dxa"/>
          </w:tcPr>
          <w:p w:rsidR="008A6A7E" w:rsidRPr="0015609A" w:rsidRDefault="008A6A7E" w:rsidP="00BF2B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5%</w:t>
            </w:r>
          </w:p>
        </w:tc>
        <w:tc>
          <w:tcPr>
            <w:tcW w:w="0" w:type="auto"/>
          </w:tcPr>
          <w:p w:rsidR="008A6A7E" w:rsidRPr="0015609A" w:rsidRDefault="008A6A7E" w:rsidP="00BF2B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32171" w:rsidRDefault="00932171" w:rsidP="00932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Total ________                                                                          </w:t>
      </w:r>
    </w:p>
    <w:p w:rsidR="00932171" w:rsidRDefault="00932171" w:rsidP="00932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¿Ganaron el comparativo de puntaje entre grupo (2)? ________</w:t>
      </w:r>
    </w:p>
    <w:p w:rsidR="00932171" w:rsidRDefault="00932171" w:rsidP="00932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¿Obtuvieron las décimas del altar (3)? _________                        </w:t>
      </w:r>
    </w:p>
    <w:p w:rsidR="00932171" w:rsidRDefault="00932171" w:rsidP="00932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8A6A7E" w:rsidRPr="008A6A7E" w:rsidRDefault="008A6A7E"/>
    <w:sectPr w:rsidR="008A6A7E" w:rsidRPr="008A6A7E" w:rsidSect="008A6A7E">
      <w:pgSz w:w="15840" w:h="12240" w:orient="landscape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1B2A3A"/>
    <w:multiLevelType w:val="multilevel"/>
    <w:tmpl w:val="40B82B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A7E"/>
    <w:rsid w:val="008A6A7E"/>
    <w:rsid w:val="00932171"/>
    <w:rsid w:val="00DD2334"/>
    <w:rsid w:val="00FC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A22D1"/>
  <w15:chartTrackingRefBased/>
  <w15:docId w15:val="{E8F6EFDE-650E-4119-8276-5A96AFC84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3">
    <w:name w:val="Grid Table 4 Accent 3"/>
    <w:basedOn w:val="TableNormal"/>
    <w:uiPriority w:val="49"/>
    <w:rsid w:val="008A6A7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ListParagraph">
    <w:name w:val="List Paragraph"/>
    <w:basedOn w:val="Normal"/>
    <w:uiPriority w:val="34"/>
    <w:qFormat/>
    <w:rsid w:val="008A6A7E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b</dc:creator>
  <cp:keywords/>
  <dc:description/>
  <cp:lastModifiedBy>Liliana b</cp:lastModifiedBy>
  <cp:revision>4</cp:revision>
  <dcterms:created xsi:type="dcterms:W3CDTF">2025-10-21T22:36:00Z</dcterms:created>
  <dcterms:modified xsi:type="dcterms:W3CDTF">2025-10-22T00:36:00Z</dcterms:modified>
</cp:coreProperties>
</file>