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0F303" w14:textId="4AC10A6A" w:rsidR="00AC2927" w:rsidRDefault="00B8318E">
      <w:r>
        <w:t>Introducción a la tarea 1 de Conciencia Histórica III</w:t>
      </w:r>
    </w:p>
    <w:p w14:paraId="724A6842" w14:textId="71B40CA2" w:rsidR="00B8318E" w:rsidRDefault="00B8318E">
      <w:r>
        <w:t>1.2 Gobiernos totalitarios</w:t>
      </w:r>
    </w:p>
    <w:p w14:paraId="381239DA" w14:textId="77777777" w:rsidR="001A5CC5" w:rsidRPr="001A5CC5" w:rsidRDefault="001A5CC5" w:rsidP="001A5CC5">
      <w:pPr>
        <w:jc w:val="both"/>
      </w:pPr>
      <w:r w:rsidRPr="001A5CC5">
        <w:t>Después de la Primera Guerra Mundial, Europa cayó en una crisis económica, política y social sin precedentes. El capitalismo comenzó a mostrar claramente sus debilidades, mientras que el comunismo surgió como una alternativa que prometía erradicar la pobreza, el desempleo e incluso el crimen. Ante esta situación, los distintos países europeos implementaron diversas reformas con el objetivo de mejorar sus condiciones internas. En algunos casos, como en Francia o Bélgica, estos cambios se llevaron a cabo de manera pacífica y dentro del marco del Estado de derecho. Sin embargo, en otros países el proceso fue muy distinto, derivando en gobiernos de carácter totalitario y en economías fuertemente controladas por el Estado.</w:t>
      </w:r>
    </w:p>
    <w:p w14:paraId="2E422761" w14:textId="77777777" w:rsidR="001A5CC5" w:rsidRPr="001A5CC5" w:rsidRDefault="001A5CC5" w:rsidP="001A5CC5">
      <w:pPr>
        <w:jc w:val="both"/>
      </w:pPr>
      <w:r w:rsidRPr="001A5CC5">
        <w:t>En la Unión Soviética, el comunismo en su versión estalinista, encabezado por José Stalin, se consolidó mediante una economía planificada y la existencia de un partido único. Este sistema logró ciertos avances económicos, aunque a costa de la supresión de las libertades individuales de la población.</w:t>
      </w:r>
    </w:p>
    <w:p w14:paraId="3AED7D25" w14:textId="77777777" w:rsidR="001A5CC5" w:rsidRPr="001A5CC5" w:rsidRDefault="001A5CC5" w:rsidP="001A5CC5">
      <w:pPr>
        <w:jc w:val="both"/>
      </w:pPr>
      <w:r w:rsidRPr="001A5CC5">
        <w:t>En Italia, un ex militante comunista llamado Benito Mussolini fundó el fascismo, una ideología que, aunque distinta del comunismo, compartía con él el control estatal y el partido único. El fascismo defendía una economía capitalista bajo la supervisión del Estado y se organizó políticamente a través del Partido Nacional Fascista.</w:t>
      </w:r>
    </w:p>
    <w:p w14:paraId="43E6C42A" w14:textId="77777777" w:rsidR="001A5CC5" w:rsidRPr="001A5CC5" w:rsidRDefault="001A5CC5" w:rsidP="001A5CC5">
      <w:pPr>
        <w:jc w:val="both"/>
      </w:pPr>
      <w:r w:rsidRPr="001A5CC5">
        <w:t>Por su parte, en Alemania, un ex combatiente de la Primera Guerra Mundial llamado Adolfo Hitler dio origen al nazismo, ideología influida por el fascismo italiano. El nazismo promovía la creación de un nuevo imperio alemán mediante la expansión militar y la intervención del Estado en la economía.</w:t>
      </w:r>
    </w:p>
    <w:p w14:paraId="0700634A" w14:textId="77777777" w:rsidR="001A5CC5" w:rsidRPr="001A5CC5" w:rsidRDefault="001A5CC5" w:rsidP="001A5CC5">
      <w:pPr>
        <w:jc w:val="both"/>
      </w:pPr>
      <w:r w:rsidRPr="001A5CC5">
        <w:t>Aunque estos tres líderes lograron impulsar el crecimiento económico de sus respectivos países, pasaron a la historia como tiranos que sometieron a sus poblaciones y fueron responsables de millones de muertes.</w:t>
      </w:r>
    </w:p>
    <w:p w14:paraId="55E44C95" w14:textId="0ABAB72F" w:rsidR="001A5CC5" w:rsidRDefault="001A5CC5" w:rsidP="001A5CC5">
      <w:pPr>
        <w:jc w:val="both"/>
      </w:pPr>
    </w:p>
    <w:sectPr w:rsidR="001A5CC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18E"/>
    <w:rsid w:val="001A5CC5"/>
    <w:rsid w:val="00920CFE"/>
    <w:rsid w:val="00AC2927"/>
    <w:rsid w:val="00B8318E"/>
    <w:rsid w:val="00CF23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06A04"/>
  <w15:chartTrackingRefBased/>
  <w15:docId w15:val="{4D4D4EB5-A3A7-4C22-9932-2DACD9CAB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831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831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8318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8318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8318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8318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8318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8318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8318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318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8318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8318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8318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8318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8318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8318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8318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8318E"/>
    <w:rPr>
      <w:rFonts w:eastAsiaTheme="majorEastAsia" w:cstheme="majorBidi"/>
      <w:color w:val="272727" w:themeColor="text1" w:themeTint="D8"/>
    </w:rPr>
  </w:style>
  <w:style w:type="paragraph" w:styleId="Ttulo">
    <w:name w:val="Title"/>
    <w:basedOn w:val="Normal"/>
    <w:next w:val="Normal"/>
    <w:link w:val="TtuloCar"/>
    <w:uiPriority w:val="10"/>
    <w:qFormat/>
    <w:rsid w:val="00B831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31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8318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8318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8318E"/>
    <w:pPr>
      <w:spacing w:before="160"/>
      <w:jc w:val="center"/>
    </w:pPr>
    <w:rPr>
      <w:i/>
      <w:iCs/>
      <w:color w:val="404040" w:themeColor="text1" w:themeTint="BF"/>
    </w:rPr>
  </w:style>
  <w:style w:type="character" w:customStyle="1" w:styleId="CitaCar">
    <w:name w:val="Cita Car"/>
    <w:basedOn w:val="Fuentedeprrafopredeter"/>
    <w:link w:val="Cita"/>
    <w:uiPriority w:val="29"/>
    <w:rsid w:val="00B8318E"/>
    <w:rPr>
      <w:i/>
      <w:iCs/>
      <w:color w:val="404040" w:themeColor="text1" w:themeTint="BF"/>
    </w:rPr>
  </w:style>
  <w:style w:type="paragraph" w:styleId="Prrafodelista">
    <w:name w:val="List Paragraph"/>
    <w:basedOn w:val="Normal"/>
    <w:uiPriority w:val="34"/>
    <w:qFormat/>
    <w:rsid w:val="00B8318E"/>
    <w:pPr>
      <w:ind w:left="720"/>
      <w:contextualSpacing/>
    </w:pPr>
  </w:style>
  <w:style w:type="character" w:styleId="nfasisintenso">
    <w:name w:val="Intense Emphasis"/>
    <w:basedOn w:val="Fuentedeprrafopredeter"/>
    <w:uiPriority w:val="21"/>
    <w:qFormat/>
    <w:rsid w:val="00B8318E"/>
    <w:rPr>
      <w:i/>
      <w:iCs/>
      <w:color w:val="0F4761" w:themeColor="accent1" w:themeShade="BF"/>
    </w:rPr>
  </w:style>
  <w:style w:type="paragraph" w:styleId="Citadestacada">
    <w:name w:val="Intense Quote"/>
    <w:basedOn w:val="Normal"/>
    <w:next w:val="Normal"/>
    <w:link w:val="CitadestacadaCar"/>
    <w:uiPriority w:val="30"/>
    <w:qFormat/>
    <w:rsid w:val="00B831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8318E"/>
    <w:rPr>
      <w:i/>
      <w:iCs/>
      <w:color w:val="0F4761" w:themeColor="accent1" w:themeShade="BF"/>
    </w:rPr>
  </w:style>
  <w:style w:type="character" w:styleId="Referenciaintensa">
    <w:name w:val="Intense Reference"/>
    <w:basedOn w:val="Fuentedeprrafopredeter"/>
    <w:uiPriority w:val="32"/>
    <w:qFormat/>
    <w:rsid w:val="00B831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633131">
      <w:bodyDiv w:val="1"/>
      <w:marLeft w:val="0"/>
      <w:marRight w:val="0"/>
      <w:marTop w:val="0"/>
      <w:marBottom w:val="0"/>
      <w:divBdr>
        <w:top w:val="none" w:sz="0" w:space="0" w:color="auto"/>
        <w:left w:val="none" w:sz="0" w:space="0" w:color="auto"/>
        <w:bottom w:val="none" w:sz="0" w:space="0" w:color="auto"/>
        <w:right w:val="none" w:sz="0" w:space="0" w:color="auto"/>
      </w:divBdr>
    </w:div>
    <w:div w:id="209716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300</Words>
  <Characters>1651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Rojo</dc:creator>
  <cp:keywords/>
  <dc:description/>
  <cp:lastModifiedBy>Luis Rojo</cp:lastModifiedBy>
  <cp:revision>1</cp:revision>
  <dcterms:created xsi:type="dcterms:W3CDTF">2026-02-18T03:21:00Z</dcterms:created>
  <dcterms:modified xsi:type="dcterms:W3CDTF">2026-02-18T03:37:00Z</dcterms:modified>
</cp:coreProperties>
</file>